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882F" w14:textId="2543167E" w:rsidR="004D79F2" w:rsidRDefault="00CB09CD">
      <w:r>
        <w:rPr>
          <w:rFonts w:hint="eastAsia"/>
          <w:noProof/>
        </w:rPr>
        <w:drawing>
          <wp:anchor distT="0" distB="0" distL="114300" distR="114300" simplePos="0" relativeHeight="251659264" behindDoc="0" locked="0" layoutInCell="1" allowOverlap="1" wp14:anchorId="19C2B0B3" wp14:editId="001A4269">
            <wp:simplePos x="0" y="0"/>
            <wp:positionH relativeFrom="margin">
              <wp:align>left</wp:align>
            </wp:positionH>
            <wp:positionV relativeFrom="paragraph">
              <wp:posOffset>-3175</wp:posOffset>
            </wp:positionV>
            <wp:extent cx="1531056" cy="869950"/>
            <wp:effectExtent l="0" t="0" r="0" b="6350"/>
            <wp:wrapNone/>
            <wp:docPr id="1151239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3904" name="図 11512390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1056" cy="869950"/>
                    </a:xfrm>
                    <a:prstGeom prst="rect">
                      <a:avLst/>
                    </a:prstGeom>
                  </pic:spPr>
                </pic:pic>
              </a:graphicData>
            </a:graphic>
            <wp14:sizeRelH relativeFrom="margin">
              <wp14:pctWidth>0</wp14:pctWidth>
            </wp14:sizeRelH>
            <wp14:sizeRelV relativeFrom="margin">
              <wp14:pctHeight>0</wp14:pctHeight>
            </wp14:sizeRelV>
          </wp:anchor>
        </w:drawing>
      </w:r>
    </w:p>
    <w:p w14:paraId="0BA00D16" w14:textId="6EC1139C" w:rsidR="00CB09CD" w:rsidRDefault="00CB09CD" w:rsidP="00CB09CD">
      <w:pPr>
        <w:jc w:val="right"/>
      </w:pPr>
      <w:r>
        <w:rPr>
          <w:rFonts w:hint="eastAsia"/>
        </w:rPr>
        <w:t>2026年3月</w:t>
      </w:r>
    </w:p>
    <w:p w14:paraId="766DA890" w14:textId="77777777" w:rsidR="00CB09CD" w:rsidRPr="00CB09CD" w:rsidRDefault="00CB09CD" w:rsidP="00CB09CD">
      <w:pPr>
        <w:jc w:val="left"/>
        <w:rPr>
          <w:szCs w:val="21"/>
        </w:rPr>
      </w:pPr>
    </w:p>
    <w:p w14:paraId="0C84648E" w14:textId="77777777" w:rsidR="00876CE1" w:rsidRPr="00876CE1" w:rsidRDefault="00876CE1" w:rsidP="00876CE1">
      <w:pPr>
        <w:jc w:val="right"/>
        <w:rPr>
          <w:szCs w:val="21"/>
        </w:rPr>
      </w:pPr>
      <w:r w:rsidRPr="00876CE1">
        <w:rPr>
          <w:szCs w:val="21"/>
        </w:rPr>
        <w:t>一般社団法人</w:t>
      </w:r>
      <w:r w:rsidRPr="00876CE1">
        <w:rPr>
          <w:rFonts w:hint="eastAsia"/>
          <w:szCs w:val="21"/>
        </w:rPr>
        <w:t xml:space="preserve"> </w:t>
      </w:r>
      <w:r w:rsidRPr="00876CE1">
        <w:rPr>
          <w:szCs w:val="21"/>
        </w:rPr>
        <w:t>日本低侵襲心臓手術学会</w:t>
      </w:r>
    </w:p>
    <w:p w14:paraId="4E12641E" w14:textId="77777777" w:rsidR="00876CE1" w:rsidRPr="00876CE1" w:rsidRDefault="00876CE1" w:rsidP="00876CE1">
      <w:pPr>
        <w:jc w:val="right"/>
        <w:rPr>
          <w:szCs w:val="21"/>
        </w:rPr>
      </w:pPr>
      <w:r w:rsidRPr="00876CE1">
        <w:rPr>
          <w:szCs w:val="21"/>
        </w:rPr>
        <w:t>代表理事　坂口</w:t>
      </w:r>
      <w:r w:rsidRPr="00876CE1">
        <w:rPr>
          <w:rFonts w:hint="eastAsia"/>
          <w:szCs w:val="21"/>
        </w:rPr>
        <w:t xml:space="preserve"> </w:t>
      </w:r>
      <w:r w:rsidRPr="00876CE1">
        <w:rPr>
          <w:szCs w:val="21"/>
        </w:rPr>
        <w:t>太一</w:t>
      </w:r>
    </w:p>
    <w:p w14:paraId="3297A625" w14:textId="77777777" w:rsidR="00876CE1" w:rsidRPr="00876CE1" w:rsidRDefault="00876CE1" w:rsidP="00876CE1">
      <w:pPr>
        <w:jc w:val="right"/>
        <w:rPr>
          <w:szCs w:val="21"/>
        </w:rPr>
      </w:pPr>
      <w:r w:rsidRPr="00876CE1">
        <w:rPr>
          <w:rFonts w:hint="eastAsia"/>
          <w:szCs w:val="21"/>
        </w:rPr>
        <w:t>認定医及び施設の認定委員会</w:t>
      </w:r>
    </w:p>
    <w:p w14:paraId="7ECDABB6" w14:textId="77777777" w:rsidR="00876CE1" w:rsidRPr="00876CE1" w:rsidRDefault="00876CE1" w:rsidP="00876CE1">
      <w:pPr>
        <w:jc w:val="right"/>
        <w:rPr>
          <w:szCs w:val="21"/>
        </w:rPr>
      </w:pPr>
      <w:r w:rsidRPr="00876CE1">
        <w:rPr>
          <w:szCs w:val="21"/>
        </w:rPr>
        <w:t>委員長　田端</w:t>
      </w:r>
      <w:r w:rsidRPr="00876CE1">
        <w:rPr>
          <w:rFonts w:hint="eastAsia"/>
          <w:szCs w:val="21"/>
        </w:rPr>
        <w:t xml:space="preserve"> </w:t>
      </w:r>
      <w:r w:rsidRPr="00876CE1">
        <w:rPr>
          <w:szCs w:val="21"/>
        </w:rPr>
        <w:t>実</w:t>
      </w:r>
    </w:p>
    <w:p w14:paraId="148D2400" w14:textId="646D32D3" w:rsidR="00CB09CD" w:rsidRDefault="00CB09CD" w:rsidP="00CB09CD">
      <w:pPr>
        <w:jc w:val="left"/>
        <w:rPr>
          <w:szCs w:val="21"/>
        </w:rPr>
      </w:pPr>
      <w:r>
        <w:rPr>
          <w:rFonts w:hint="eastAsia"/>
          <w:szCs w:val="21"/>
        </w:rPr>
        <w:t>各位</w:t>
      </w:r>
    </w:p>
    <w:p w14:paraId="2B6D120C" w14:textId="77777777" w:rsidR="00876CE1" w:rsidRPr="00876CE1" w:rsidRDefault="00876CE1" w:rsidP="00CB09CD">
      <w:pPr>
        <w:jc w:val="left"/>
        <w:rPr>
          <w:szCs w:val="21"/>
        </w:rPr>
      </w:pPr>
    </w:p>
    <w:p w14:paraId="4D279905" w14:textId="67E8825D" w:rsidR="00CB09CD" w:rsidRPr="00CB09CD" w:rsidRDefault="00CB09CD" w:rsidP="00CB09CD">
      <w:pPr>
        <w:jc w:val="center"/>
        <w:rPr>
          <w:b/>
          <w:bCs/>
          <w:sz w:val="24"/>
          <w:szCs w:val="24"/>
        </w:rPr>
      </w:pPr>
      <w:r w:rsidRPr="00CB09CD">
        <w:rPr>
          <w:b/>
          <w:bCs/>
          <w:sz w:val="24"/>
          <w:szCs w:val="24"/>
        </w:rPr>
        <w:t>MICS認定医・指導医制度における医療安全講習受講要件について</w:t>
      </w:r>
    </w:p>
    <w:p w14:paraId="6A5D1A43" w14:textId="77777777" w:rsidR="00CB09CD" w:rsidRDefault="00CB09CD"/>
    <w:p w14:paraId="502B94AB" w14:textId="5F59E64F" w:rsidR="00CB09CD" w:rsidRDefault="00CB09CD" w:rsidP="00CB09CD">
      <w:pPr>
        <w:pStyle w:val="aa"/>
      </w:pPr>
      <w:r>
        <w:rPr>
          <w:rFonts w:hint="eastAsia"/>
        </w:rPr>
        <w:t>拝啓　平素は当会の活動に格別のご高配を賜りまして誠にありがとうございます。</w:t>
      </w:r>
    </w:p>
    <w:p w14:paraId="43C88A78" w14:textId="77777777" w:rsidR="00CB09CD" w:rsidRDefault="00CB09CD" w:rsidP="00CB09CD"/>
    <w:p w14:paraId="49DCFAB1" w14:textId="77777777" w:rsidR="00C14539" w:rsidRDefault="00CB09CD" w:rsidP="00CB09CD">
      <w:r w:rsidRPr="00CB09CD">
        <w:t>日本低侵襲心臓手術学会では、2026年度学術集会よりMICS医療安全講習を開始いたします。2028年度の認定医・指導医の新規申請および更新申請においては、医療安全講習を</w:t>
      </w:r>
    </w:p>
    <w:p w14:paraId="4DE9CFCB" w14:textId="7FE9DD55" w:rsidR="00CB09CD" w:rsidRDefault="00CB09CD" w:rsidP="00CB09CD">
      <w:r w:rsidRPr="00CB09CD">
        <w:t>2回以上受講していることが必須条件となります。</w:t>
      </w:r>
    </w:p>
    <w:p w14:paraId="0499F061" w14:textId="77777777" w:rsidR="00CB09CD" w:rsidRPr="00CB09CD" w:rsidRDefault="00CB09CD" w:rsidP="00CB09CD"/>
    <w:p w14:paraId="1DD584CD" w14:textId="77777777" w:rsidR="00CB09CD" w:rsidRPr="00CB09CD" w:rsidRDefault="00CB09CD" w:rsidP="00CB09CD">
      <w:r w:rsidRPr="00CB09CD">
        <w:t>2028年度に新規申請または更新申請を予定されている先生方におかれましては、2026年度</w:t>
      </w:r>
    </w:p>
    <w:p w14:paraId="793664D2" w14:textId="20A777F5" w:rsidR="00CB09CD" w:rsidRPr="00CB09CD" w:rsidRDefault="00CB09CD" w:rsidP="00CB09CD">
      <w:r w:rsidRPr="00CB09CD">
        <w:t>および2027年度の医療安全講習を必ず受講していただきますようお願いいたします。なお、受講方法は学術集会での現地参加に加え、オンデマンド受講も可能です。</w:t>
      </w:r>
    </w:p>
    <w:p w14:paraId="36C6D795" w14:textId="77777777" w:rsidR="00CB09CD" w:rsidRPr="00CB09CD" w:rsidRDefault="00CB09CD" w:rsidP="00CB09CD">
      <w:r w:rsidRPr="00CB09CD">
        <w:t>会員の皆様におかれましては、申請に向けて計画的な受講をお願いいたします。</w:t>
      </w:r>
    </w:p>
    <w:p w14:paraId="05493C62" w14:textId="77777777" w:rsidR="00CB09CD" w:rsidRPr="00CB09CD" w:rsidRDefault="00CB09CD" w:rsidP="00CB09CD"/>
    <w:p w14:paraId="659E397E" w14:textId="77777777" w:rsidR="00CB09CD" w:rsidRPr="00CB09CD" w:rsidRDefault="00CB09CD" w:rsidP="00CB09CD">
      <w:r w:rsidRPr="00CB09CD">
        <w:t>2026年度は福岡での第10回J -MICS学術集会の初日7/3(金)夕方に予定されており</w:t>
      </w:r>
      <w:r w:rsidRPr="00CB09CD">
        <w:rPr>
          <w:rFonts w:hint="eastAsia"/>
        </w:rPr>
        <w:t>、</w:t>
      </w:r>
    </w:p>
    <w:p w14:paraId="021071F7" w14:textId="53B1A6C1" w:rsidR="00CB09CD" w:rsidRPr="00CB09CD" w:rsidRDefault="00CB09CD" w:rsidP="00CB09CD">
      <w:r w:rsidRPr="00CB09CD">
        <w:t>オンデマンド受講は学術集会参加登録を必須</w:t>
      </w:r>
      <w:r w:rsidRPr="00CB09CD">
        <w:rPr>
          <w:rFonts w:hint="eastAsia"/>
        </w:rPr>
        <w:t>とします。</w:t>
      </w:r>
    </w:p>
    <w:p w14:paraId="32F341A3" w14:textId="77777777" w:rsidR="00CB09CD" w:rsidRDefault="00CB09CD" w:rsidP="00CB09CD"/>
    <w:p w14:paraId="13058DF7" w14:textId="77777777" w:rsidR="00CB09CD" w:rsidRDefault="00CB09CD" w:rsidP="00CB09CD">
      <w:pPr>
        <w:pStyle w:val="ac"/>
      </w:pPr>
      <w:r>
        <w:rPr>
          <w:rFonts w:hint="eastAsia"/>
        </w:rPr>
        <w:t>敬具</w:t>
      </w:r>
    </w:p>
    <w:p w14:paraId="5377D262" w14:textId="61570F28" w:rsidR="00CB09CD" w:rsidRDefault="00CB09CD" w:rsidP="00CB09CD"/>
    <w:p w14:paraId="225FE274" w14:textId="77777777" w:rsidR="00CB09CD" w:rsidRDefault="00CB09CD" w:rsidP="00CB09CD"/>
    <w:p w14:paraId="6CDF9EBB" w14:textId="77777777" w:rsidR="00CB09CD" w:rsidRPr="00CB09CD" w:rsidRDefault="00CB09CD" w:rsidP="00CB09CD"/>
    <w:p w14:paraId="4D5F0184" w14:textId="2C67CD7E" w:rsidR="00CB09CD" w:rsidRPr="00CB09CD" w:rsidRDefault="00CB09CD"/>
    <w:sectPr w:rsidR="00CB09CD" w:rsidRPr="00CB09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CD"/>
    <w:rsid w:val="000B045D"/>
    <w:rsid w:val="004D79F2"/>
    <w:rsid w:val="00507CDC"/>
    <w:rsid w:val="00626140"/>
    <w:rsid w:val="00876CE1"/>
    <w:rsid w:val="00C14539"/>
    <w:rsid w:val="00CB09CD"/>
    <w:rsid w:val="00EB2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474AAE"/>
  <w15:chartTrackingRefBased/>
  <w15:docId w15:val="{39C8BE67-C142-43D1-B605-68122DBC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09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09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09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09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09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09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09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09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09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09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09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09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09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09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09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09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09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09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09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09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9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09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9CD"/>
    <w:pPr>
      <w:spacing w:before="160" w:after="160"/>
      <w:jc w:val="center"/>
    </w:pPr>
    <w:rPr>
      <w:i/>
      <w:iCs/>
      <w:color w:val="404040" w:themeColor="text1" w:themeTint="BF"/>
    </w:rPr>
  </w:style>
  <w:style w:type="character" w:customStyle="1" w:styleId="a8">
    <w:name w:val="引用文 (文字)"/>
    <w:basedOn w:val="a0"/>
    <w:link w:val="a7"/>
    <w:uiPriority w:val="29"/>
    <w:rsid w:val="00CB09CD"/>
    <w:rPr>
      <w:i/>
      <w:iCs/>
      <w:color w:val="404040" w:themeColor="text1" w:themeTint="BF"/>
    </w:rPr>
  </w:style>
  <w:style w:type="paragraph" w:styleId="a9">
    <w:name w:val="List Paragraph"/>
    <w:basedOn w:val="a"/>
    <w:uiPriority w:val="34"/>
    <w:qFormat/>
    <w:rsid w:val="00CB09CD"/>
    <w:pPr>
      <w:ind w:left="720"/>
      <w:contextualSpacing/>
    </w:pPr>
  </w:style>
  <w:style w:type="character" w:styleId="21">
    <w:name w:val="Intense Emphasis"/>
    <w:basedOn w:val="a0"/>
    <w:uiPriority w:val="21"/>
    <w:qFormat/>
    <w:rsid w:val="00CB09CD"/>
    <w:rPr>
      <w:i/>
      <w:iCs/>
      <w:color w:val="0F4761" w:themeColor="accent1" w:themeShade="BF"/>
    </w:rPr>
  </w:style>
  <w:style w:type="paragraph" w:styleId="22">
    <w:name w:val="Intense Quote"/>
    <w:basedOn w:val="a"/>
    <w:next w:val="a"/>
    <w:link w:val="23"/>
    <w:uiPriority w:val="30"/>
    <w:qFormat/>
    <w:rsid w:val="00CB0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09CD"/>
    <w:rPr>
      <w:i/>
      <w:iCs/>
      <w:color w:val="0F4761" w:themeColor="accent1" w:themeShade="BF"/>
    </w:rPr>
  </w:style>
  <w:style w:type="character" w:styleId="24">
    <w:name w:val="Intense Reference"/>
    <w:basedOn w:val="a0"/>
    <w:uiPriority w:val="32"/>
    <w:qFormat/>
    <w:rsid w:val="00CB09CD"/>
    <w:rPr>
      <w:b/>
      <w:bCs/>
      <w:smallCaps/>
      <w:color w:val="0F4761" w:themeColor="accent1" w:themeShade="BF"/>
      <w:spacing w:val="5"/>
    </w:rPr>
  </w:style>
  <w:style w:type="paragraph" w:styleId="aa">
    <w:name w:val="Salutation"/>
    <w:basedOn w:val="a"/>
    <w:next w:val="a"/>
    <w:link w:val="ab"/>
    <w:uiPriority w:val="99"/>
    <w:unhideWhenUsed/>
    <w:rsid w:val="00CB09CD"/>
  </w:style>
  <w:style w:type="character" w:customStyle="1" w:styleId="ab">
    <w:name w:val="挨拶文 (文字)"/>
    <w:basedOn w:val="a0"/>
    <w:link w:val="aa"/>
    <w:uiPriority w:val="99"/>
    <w:rsid w:val="00CB09CD"/>
  </w:style>
  <w:style w:type="paragraph" w:styleId="ac">
    <w:name w:val="Closing"/>
    <w:basedOn w:val="a"/>
    <w:link w:val="ad"/>
    <w:uiPriority w:val="99"/>
    <w:unhideWhenUsed/>
    <w:rsid w:val="00CB09CD"/>
    <w:pPr>
      <w:jc w:val="right"/>
    </w:pPr>
  </w:style>
  <w:style w:type="character" w:customStyle="1" w:styleId="ad">
    <w:name w:val="結語 (文字)"/>
    <w:basedOn w:val="a0"/>
    <w:link w:val="ac"/>
    <w:uiPriority w:val="99"/>
    <w:rsid w:val="00CB0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 布施</dc:creator>
  <cp:keywords/>
  <dc:description/>
  <cp:lastModifiedBy>雄 布施</cp:lastModifiedBy>
  <cp:revision>3</cp:revision>
  <dcterms:created xsi:type="dcterms:W3CDTF">2026-03-26T00:42:00Z</dcterms:created>
  <dcterms:modified xsi:type="dcterms:W3CDTF">2026-03-28T05:03:00Z</dcterms:modified>
</cp:coreProperties>
</file>